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707cc07f645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INFOMAX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INFOMAX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a7bc3400f5474f"/>
      <w:footerReference xmlns:r="http://schemas.openxmlformats.org/officeDocument/2006/relationships" w:type="default" r:id="Re8217aa9e25b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INFOMAX AS   ·   Org.nr 928 155 366   ·   Skuteviksbodene 1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7bc3400f5474f" /><Relationship Type="http://schemas.openxmlformats.org/officeDocument/2006/relationships/footer" Target="/word/footer1.xml" Id="Re8217aa9e25b4a5b" /></Relationships>
</file>