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ead3498fa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e0bcab0b1b66460a"/>
      <w:footerReference xmlns:r="http://schemas.openxmlformats.org/officeDocument/2006/relationships" w:type="default" r:id="Rad76cbaaefaa4d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cab0b1b66460a" /><Relationship Type="http://schemas.openxmlformats.org/officeDocument/2006/relationships/footer" Target="/word/footer1.xml" Id="Rad76cbaaefaa4dc9" /></Relationships>
</file>