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8f1a7f1bf442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GRØNNE BYGGEVARER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Gvarv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Gvarv,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GRØNNE BYGGEVARER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2536face754e53"/>
      <w:footerReference xmlns:r="http://schemas.openxmlformats.org/officeDocument/2006/relationships" w:type="default" r:id="Rec5852a66b4748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GRØNNE BYGGEVARER AS   ·   Org.nr 928 181 707   ·   Brennavegen 18   ·   3810 GVARV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GRØNNE BYGGEVARER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2536face754e53" /><Relationship Type="http://schemas.openxmlformats.org/officeDocument/2006/relationships/footer" Target="/word/footer1.xml" Id="Rec5852a66b47481c" /></Relationships>
</file>