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f0853f897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4c5265d2fcb442c7"/>
      <w:footerReference xmlns:r="http://schemas.openxmlformats.org/officeDocument/2006/relationships" w:type="default" r:id="Re045371dac45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265d2fcb442c7" /><Relationship Type="http://schemas.openxmlformats.org/officeDocument/2006/relationships/footer" Target="/word/footer1.xml" Id="Re045371dac4542ea" /></Relationships>
</file>