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9e81ab84447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JOHNSEN INVESTERING AS.</w:t>
      </w:r>
    </w:p>
    <w:sectPr>
      <w:headerReference xmlns:r="http://schemas.openxmlformats.org/officeDocument/2006/relationships" w:type="default" r:id="Rf09c852d5e414cc8"/>
      <w:footerReference xmlns:r="http://schemas.openxmlformats.org/officeDocument/2006/relationships" w:type="default" r:id="R68b7f3e3ccb3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9c852d5e414cc8" /><Relationship Type="http://schemas.openxmlformats.org/officeDocument/2006/relationships/footer" Target="/word/footer1.xml" Id="R68b7f3e3ccb3447b" /></Relationships>
</file>