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1eab9e1bd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bae337ffbfda48ff"/>
      <w:footerReference xmlns:r="http://schemas.openxmlformats.org/officeDocument/2006/relationships" w:type="default" r:id="R56d6af487646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337ffbfda48ff" /><Relationship Type="http://schemas.openxmlformats.org/officeDocument/2006/relationships/footer" Target="/word/footer1.xml" Id="R56d6af487646404a" /></Relationships>
</file>