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6c08100c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8da5b44c44652"/>
      <w:footerReference xmlns:r="http://schemas.openxmlformats.org/officeDocument/2006/relationships" w:type="default" r:id="Ra9ddb55ece43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8da5b44c44652" /><Relationship Type="http://schemas.openxmlformats.org/officeDocument/2006/relationships/footer" Target="/word/footer1.xml" Id="Ra9ddb55ece4348b2" /></Relationships>
</file>