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a98b89e00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4870d150a44422"/>
      <w:footerReference xmlns:r="http://schemas.openxmlformats.org/officeDocument/2006/relationships" w:type="default" r:id="R3fe434f52a2f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870d150a44422" /><Relationship Type="http://schemas.openxmlformats.org/officeDocument/2006/relationships/footer" Target="/word/footer1.xml" Id="R3fe434f52a2f4334" /></Relationships>
</file>