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8aba6309247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28214346df4f8f"/>
      <w:footerReference xmlns:r="http://schemas.openxmlformats.org/officeDocument/2006/relationships" w:type="default" r:id="R12ce766b3697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BRISK HOLDING AS   ·   Org.nr 928 290 972   ·   Patronveien 3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8214346df4f8f" /><Relationship Type="http://schemas.openxmlformats.org/officeDocument/2006/relationships/footer" Target="/word/footer1.xml" Id="R12ce766b36974026" /></Relationships>
</file>