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1d6d84a12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7d228c9cb4faa"/>
      <w:footerReference xmlns:r="http://schemas.openxmlformats.org/officeDocument/2006/relationships" w:type="default" r:id="Rd8c2349b054e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KAPITAL AS   ·   Org.nr 928 292 274   ·   Steinvågvegen 1A   ·   6005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7d228c9cb4faa" /><Relationship Type="http://schemas.openxmlformats.org/officeDocument/2006/relationships/footer" Target="/word/footer1.xml" Id="Rd8c2349b054e42a0" /></Relationships>
</file>