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5d32b3539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STANSEVEIEN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STANSEVEIEN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437db6d624b31"/>
      <w:footerReference xmlns:r="http://schemas.openxmlformats.org/officeDocument/2006/relationships" w:type="default" r:id="Rfc78dccb8281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STANSEVEIEN 11 AS   ·   Org.nr 928 293 831   ·   Stanseveien 11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STANSEVEIEN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437db6d624b31" /><Relationship Type="http://schemas.openxmlformats.org/officeDocument/2006/relationships/footer" Target="/word/footer1.xml" Id="Rfc78dccb82814e03" /></Relationships>
</file>