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c53c2a9a1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AKSJEFØRING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AKSJEFØRING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ffa4c14c14891"/>
      <w:footerReference xmlns:r="http://schemas.openxmlformats.org/officeDocument/2006/relationships" w:type="default" r:id="R441a91f5bdfd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AKSJEFØRING AS   ·   Org.nr 928 311 643   ·   Volsdalsbakken 49E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ffa4c14c14891" /><Relationship Type="http://schemas.openxmlformats.org/officeDocument/2006/relationships/footer" Target="/word/footer1.xml" Id="R441a91f5bdfd4e18" /></Relationships>
</file>