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4ff0bbe0514c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SLOTH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SLOTH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a4cd908c744de0"/>
      <w:footerReference xmlns:r="http://schemas.openxmlformats.org/officeDocument/2006/relationships" w:type="default" r:id="Ra8eb3ed41754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SLOTH HOLDING AS   ·   Org.nr 928 319 318   ·   Framnesbukta 4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SLOTH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a4cd908c744de0" /><Relationship Type="http://schemas.openxmlformats.org/officeDocument/2006/relationships/footer" Target="/word/footer1.xml" Id="Ra8eb3ed417544bf9" /></Relationships>
</file>