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72318d99e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BYGDEBLAD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BYGDEBLAD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588adc72a41b7"/>
      <w:footerReference xmlns:r="http://schemas.openxmlformats.org/officeDocument/2006/relationships" w:type="default" r:id="R5c3af4a65967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588adc72a41b7" /><Relationship Type="http://schemas.openxmlformats.org/officeDocument/2006/relationships/footer" Target="/word/footer1.xml" Id="R5c3af4a659674968" /></Relationships>
</file>