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4aadba992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BUHOVD UTVIKLING AS, org.nr 928 407 950,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UTVIKLING AS</w:t>
      </w:r>
    </w:p>
    <w:sectPr>
      <w:headerReference xmlns:r="http://schemas.openxmlformats.org/officeDocument/2006/relationships" w:type="default" r:id="Rc2d349bc80cc4ff9"/>
      <w:footerReference xmlns:r="http://schemas.openxmlformats.org/officeDocument/2006/relationships" w:type="default" r:id="R4e21466c1bfa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UTVIKLING AS   ·   Org.nr 928 407 950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349bc80cc4ff9" /><Relationship Type="http://schemas.openxmlformats.org/officeDocument/2006/relationships/footer" Target="/word/footer1.xml" Id="R4e21466c1bfa40eb" /></Relationships>
</file>