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83920209794b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MANTIS AS, org.nr 928 489 183,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Bodø,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MANTIS AS</w:t>
      </w:r>
    </w:p>
    <w:sectPr>
      <w:headerReference xmlns:r="http://schemas.openxmlformats.org/officeDocument/2006/relationships" w:type="default" r:id="R193d164e95be44bf"/>
      <w:footerReference xmlns:r="http://schemas.openxmlformats.org/officeDocument/2006/relationships" w:type="default" r:id="R80eef4139ab249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MANTIS AS   ·   Org.nr 928 489 183   ·   Bjørnehiet 70   ·   8029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MANTIS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3d164e95be44bf" /><Relationship Type="http://schemas.openxmlformats.org/officeDocument/2006/relationships/footer" Target="/word/footer1.xml" Id="R80eef4139ab249ce" /></Relationships>
</file>