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6b927e275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a263444304a2e"/>
      <w:footerReference xmlns:r="http://schemas.openxmlformats.org/officeDocument/2006/relationships" w:type="default" r:id="R784b4690e9b2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 INVEST AS   ·   Org.nr 928 515 621   ·   Ugleveien 7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a263444304a2e" /><Relationship Type="http://schemas.openxmlformats.org/officeDocument/2006/relationships/footer" Target="/word/footer1.xml" Id="R784b4690e9b24caa" /></Relationships>
</file>