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03e06750b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VOSSALAPPEN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Voss,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VOSSALAPPEN AS</w:t>
      </w:r>
    </w:p>
    <w:sectPr>
      <w:headerReference xmlns:r="http://schemas.openxmlformats.org/officeDocument/2006/relationships" w:type="default" r:id="R0b85910cbd2049b4"/>
      <w:footerReference xmlns:r="http://schemas.openxmlformats.org/officeDocument/2006/relationships" w:type="default" r:id="R9f8ca8302123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VOSSALAPPEN AS   ·   Org.nr 928 517 543   ·   Lekvemoen 7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VOSSALAPPEN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85910cbd2049b4" /><Relationship Type="http://schemas.openxmlformats.org/officeDocument/2006/relationships/footer" Target="/word/footer1.xml" Id="R9f8ca830212341d4" /></Relationships>
</file>