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082e26de3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ARKADE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ARKADE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6ce813c274948"/>
      <w:footerReference xmlns:r="http://schemas.openxmlformats.org/officeDocument/2006/relationships" w:type="default" r:id="R703369e93b70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ARKADE AS   ·   Org.nr 928 518 892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ARKADE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6ce813c274948" /><Relationship Type="http://schemas.openxmlformats.org/officeDocument/2006/relationships/footer" Target="/word/footer1.xml" Id="R703369e93b704adb" /></Relationships>
</file>