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bb6f0c91a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LURØY BYGG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LURØY BYGG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5cc2804e44ab3"/>
      <w:footerReference xmlns:r="http://schemas.openxmlformats.org/officeDocument/2006/relationships" w:type="default" r:id="Rb50395b407ca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5cc2804e44ab3" /><Relationship Type="http://schemas.openxmlformats.org/officeDocument/2006/relationships/footer" Target="/word/footer1.xml" Id="Rb50395b407ca4be8" /></Relationships>
</file>