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7ffe8c9e4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FRØKENFIN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FRØKENFIN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09ff87e534766"/>
      <w:footerReference xmlns:r="http://schemas.openxmlformats.org/officeDocument/2006/relationships" w:type="default" r:id="Rce1ca0540da0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FRØKENFIN AS   ·   Org.nr 928 554 333   ·   Finstadrabben 114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FRØKENFIN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09ff87e534766" /><Relationship Type="http://schemas.openxmlformats.org/officeDocument/2006/relationships/footer" Target="/word/footer1.xml" Id="Rce1ca0540da0430b" /></Relationships>
</file>