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e06dc59bc4b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GREENSTEP NORGE AS</w:t>
      </w:r>
    </w:p>
    <w:sectPr>
      <w:headerReference xmlns:r="http://schemas.openxmlformats.org/officeDocument/2006/relationships" w:type="default" r:id="Reaa1d81dcc3245f8"/>
      <w:footerReference xmlns:r="http://schemas.openxmlformats.org/officeDocument/2006/relationships" w:type="default" r:id="Rbeb117321ba74f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GREENSTEP NORGE AS   ·   Org.nr 928 556 530   ·   Bernt Ankers gate 17   ·   1534 MOSS   ·   www.greenstep.com/no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GREENSTEP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1d81dcc3245f8" /><Relationship Type="http://schemas.openxmlformats.org/officeDocument/2006/relationships/footer" Target="/word/footer1.xml" Id="Rbeb117321ba74f00" /></Relationships>
</file>