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2b0c50a4a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TVERBERG INVEST AS, org.nr 928 558 207,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1aa1d8a8229c409f"/>
      <w:footerReference xmlns:r="http://schemas.openxmlformats.org/officeDocument/2006/relationships" w:type="default" r:id="R796b7cb15518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1d8a8229c409f" /><Relationship Type="http://schemas.openxmlformats.org/officeDocument/2006/relationships/footer" Target="/word/footer1.xml" Id="R796b7cb155184a24" /></Relationships>
</file>