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32fdc435f42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Skage I Namdalen,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ESKIL BRØNDBO AS</w:t>
      </w:r>
    </w:p>
    <w:sectPr>
      <w:headerReference xmlns:r="http://schemas.openxmlformats.org/officeDocument/2006/relationships" w:type="default" r:id="R6f5c63b226e74e79"/>
      <w:footerReference xmlns:r="http://schemas.openxmlformats.org/officeDocument/2006/relationships" w:type="default" r:id="Rb1acf8b67c72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ESKIL BRØNDBO AS   ·   Org.nr 928 594 467   ·   Louis Kvalstads tun 1   ·   7860 SKAGE I NAMDALEN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ESKIL BRØNDBO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c63b226e74e79" /><Relationship Type="http://schemas.openxmlformats.org/officeDocument/2006/relationships/footer" Target="/word/footer1.xml" Id="Rb1acf8b67c72402f" /></Relationships>
</file>