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1acd7222864c8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Stokke,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ELYWHERE TECHNOLOGIES AS</w:t>
      </w:r>
    </w:p>
    <w:sectPr>
      <w:headerReference xmlns:r="http://schemas.openxmlformats.org/officeDocument/2006/relationships" w:type="default" r:id="Ra936f45fceeb4a3f"/>
      <w:footerReference xmlns:r="http://schemas.openxmlformats.org/officeDocument/2006/relationships" w:type="default" r:id="Rfa8b9dcdd32942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ELYWHERE TECHNOLOGIES AS   ·   Org.nr 928 597 326   ·   Borgeskogen 63   ·   3160 STOKKE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ELYWHERE TECHNOLOGIES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6f45fceeb4a3f" /><Relationship Type="http://schemas.openxmlformats.org/officeDocument/2006/relationships/footer" Target="/word/footer1.xml" Id="Rfa8b9dcdd3294230" /></Relationships>
</file>