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2db20b140247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ONYX REGNSKAP AS</w:t>
      </w:r>
    </w:p>
    <w:sectPr>
      <w:headerReference xmlns:r="http://schemas.openxmlformats.org/officeDocument/2006/relationships" w:type="default" r:id="R1132b83a36c44cc3"/>
      <w:footerReference xmlns:r="http://schemas.openxmlformats.org/officeDocument/2006/relationships" w:type="default" r:id="R599e3951e7d244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ONYX REGNSKAP AS   ·   Org.nr 928 603 016   ·   Hovlandsvegen 178   ·   2740 ROA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ONYX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32b83a36c44cc3" /><Relationship Type="http://schemas.openxmlformats.org/officeDocument/2006/relationships/footer" Target="/word/footer1.xml" Id="R599e3951e7d24402" /></Relationships>
</file>