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1da342d15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9f696aa44549f5"/>
      <w:footerReference xmlns:r="http://schemas.openxmlformats.org/officeDocument/2006/relationships" w:type="default" r:id="R49b9d57f3a6b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EXAL BYGG AS   ·   Org.nr 928 604 608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f696aa44549f5" /><Relationship Type="http://schemas.openxmlformats.org/officeDocument/2006/relationships/footer" Target="/word/footer1.xml" Id="R49b9d57f3a6b435f" /></Relationships>
</file>