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ad79de32a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DRILLING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DRILLING AS</w:t>
      </w:r>
    </w:p>
    <w:sectPr>
      <w:headerReference xmlns:r="http://schemas.openxmlformats.org/officeDocument/2006/relationships" w:type="default" r:id="R65025bdf6b394c0d"/>
      <w:footerReference xmlns:r="http://schemas.openxmlformats.org/officeDocument/2006/relationships" w:type="default" r:id="R00cfd115b7a3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DRILLING AS   ·   Org.nr 928 604 861   ·   Gamle Jevnakervegen 3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25bdf6b394c0d" /><Relationship Type="http://schemas.openxmlformats.org/officeDocument/2006/relationships/footer" Target="/word/footer1.xml" Id="R00cfd115b7a34caa" /></Relationships>
</file>