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bec68b9833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AGM GULV OG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AGM GULV OG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04e6155caf4907"/>
      <w:footerReference xmlns:r="http://schemas.openxmlformats.org/officeDocument/2006/relationships" w:type="default" r:id="Rf66817b8120b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 GULV OG SERVICE AS   ·   Org.nr 928 666 794   ·   Vestre Haugen 76   ·   1054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 GULV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04e6155caf4907" /><Relationship Type="http://schemas.openxmlformats.org/officeDocument/2006/relationships/footer" Target="/word/footer1.xml" Id="Rf66817b8120b47d9" /></Relationships>
</file>