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da8187b2d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f08f61eef8644e8e"/>
      <w:footerReference xmlns:r="http://schemas.openxmlformats.org/officeDocument/2006/relationships" w:type="default" r:id="Re1b96006f7eb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f61eef8644e8e" /><Relationship Type="http://schemas.openxmlformats.org/officeDocument/2006/relationships/footer" Target="/word/footer1.xml" Id="Re1b96006f7eb4c45" /></Relationships>
</file>