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379ad01ac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MABENI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71d763a414ac4da3"/>
      <w:footerReference xmlns:r="http://schemas.openxmlformats.org/officeDocument/2006/relationships" w:type="default" r:id="R65017365e8d1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763a414ac4da3" /><Relationship Type="http://schemas.openxmlformats.org/officeDocument/2006/relationships/footer" Target="/word/footer1.xml" Id="R65017365e8d14a6f" /></Relationships>
</file>