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1e0ba2e10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FRATRES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FRATRES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a5a361d7f4a2c"/>
      <w:footerReference xmlns:r="http://schemas.openxmlformats.org/officeDocument/2006/relationships" w:type="default" r:id="Re1f9f4115507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FRATRES AS   ·   Org.nr 928 728 811   ·   Skålandsveien 364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FRATRES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a5a361d7f4a2c" /><Relationship Type="http://schemas.openxmlformats.org/officeDocument/2006/relationships/footer" Target="/word/footer1.xml" Id="Re1f9f41155074dc5" /></Relationships>
</file>