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2dac344ac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589e808d94e1b"/>
      <w:footerReference xmlns:r="http://schemas.openxmlformats.org/officeDocument/2006/relationships" w:type="default" r:id="R7261137d0a2b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ROMI AS   ·   Org.nr 928 736 741   ·   Viggo Ullmanns gate 20   ·   3714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589e808d94e1b" /><Relationship Type="http://schemas.openxmlformats.org/officeDocument/2006/relationships/footer" Target="/word/footer1.xml" Id="R7261137d0a2b4654" /></Relationships>
</file>