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931aae6bc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NORSTED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Raufoss,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NORSTED HOLDING AS</w:t>
      </w:r>
    </w:p>
    <w:sectPr>
      <w:headerReference xmlns:r="http://schemas.openxmlformats.org/officeDocument/2006/relationships" w:type="default" r:id="R15769c7919b84d1d"/>
      <w:footerReference xmlns:r="http://schemas.openxmlformats.org/officeDocument/2006/relationships" w:type="default" r:id="R2f0920725dc5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NORSTED HOLDING AS   ·   Org.nr 928 831 744   ·   Skogheimvegen 9   ·   2835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NORSTED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69c7919b84d1d" /><Relationship Type="http://schemas.openxmlformats.org/officeDocument/2006/relationships/footer" Target="/word/footer1.xml" Id="R2f0920725dc54e92" /></Relationships>
</file>