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6f50181c0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VINJE &amp; ERIKSEN AS.</w:t>
      </w:r>
    </w:p>
    <w:sectPr>
      <w:headerReference xmlns:r="http://schemas.openxmlformats.org/officeDocument/2006/relationships" w:type="default" r:id="Rbf4f3a3e786e4a51"/>
      <w:footerReference xmlns:r="http://schemas.openxmlformats.org/officeDocument/2006/relationships" w:type="default" r:id="Rcac7bcf1b9a7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f3a3e786e4a51" /><Relationship Type="http://schemas.openxmlformats.org/officeDocument/2006/relationships/footer" Target="/word/footer1.xml" Id="Rcac7bcf1b9a74627" /></Relationships>
</file>