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af8146183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INGEBRETSEN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INGEBRETSEN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bebae3af74ba2"/>
      <w:footerReference xmlns:r="http://schemas.openxmlformats.org/officeDocument/2006/relationships" w:type="default" r:id="Re6fd768ae260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INGEBRETSEN INVEST AS   ·   Org.nr 928 870 588   ·   Snekkerveien 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INGEBRETSEN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ebae3af74ba2" /><Relationship Type="http://schemas.openxmlformats.org/officeDocument/2006/relationships/footer" Target="/word/footer1.xml" Id="Re6fd768ae2604f80" /></Relationships>
</file>