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61de4421d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bdf8bc4eb66c4501"/>
      <w:footerReference xmlns:r="http://schemas.openxmlformats.org/officeDocument/2006/relationships" w:type="default" r:id="Rdfbb96061fc9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8bc4eb66c4501" /><Relationship Type="http://schemas.openxmlformats.org/officeDocument/2006/relationships/footer" Target="/word/footer1.xml" Id="Rdfbb96061fc94f3d" /></Relationships>
</file>