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8e580fb5f541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AVES AS</w:t>
      </w:r>
    </w:p>
    <w:sectPr>
      <w:headerReference xmlns:r="http://schemas.openxmlformats.org/officeDocument/2006/relationships" w:type="default" r:id="R304b0f454e354258"/>
      <w:footerReference xmlns:r="http://schemas.openxmlformats.org/officeDocument/2006/relationships" w:type="default" r:id="Rf32c33c256a94a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AVES AS   ·   Org.nr 928 893 715   ·   Solheimsgaten 5B   ·   5058 BERGEN   ·   arve.levaag@compute.no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4b0f454e354258" /><Relationship Type="http://schemas.openxmlformats.org/officeDocument/2006/relationships/footer" Target="/word/footer1.xml" Id="Rf32c33c256a94a60" /></Relationships>
</file>