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70edf4702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A-OMSORG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A-OMSORG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0e8e5cb504b7b"/>
      <w:footerReference xmlns:r="http://schemas.openxmlformats.org/officeDocument/2006/relationships" w:type="default" r:id="R9caf4b4d41df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AS   ·   Org.nr 928 893 898   ·   Nedre Åsenvei 2   ·   3215 SANDEFJORD   ·   simon@a-omsorg.no   ·   Www.a-omsorg.no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0e8e5cb504b7b" /><Relationship Type="http://schemas.openxmlformats.org/officeDocument/2006/relationships/footer" Target="/word/footer1.xml" Id="R9caf4b4d41df4418" /></Relationships>
</file>