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f80b7603a40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aee0ff8554824"/>
      <w:footerReference xmlns:r="http://schemas.openxmlformats.org/officeDocument/2006/relationships" w:type="default" r:id="R789a1ff31501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RØYNDA AS   ·   Org.nr 928 901 513   ·   Planetringen 20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aee0ff8554824" /><Relationship Type="http://schemas.openxmlformats.org/officeDocument/2006/relationships/footer" Target="/word/footer1.xml" Id="R789a1ff315014571" /></Relationships>
</file>