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ca9e59d32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ba1466b7807a4eaa"/>
      <w:footerReference xmlns:r="http://schemas.openxmlformats.org/officeDocument/2006/relationships" w:type="default" r:id="R2b040e2e5131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466b7807a4eaa" /><Relationship Type="http://schemas.openxmlformats.org/officeDocument/2006/relationships/footer" Target="/word/footer1.xml" Id="R2b040e2e51314301" /></Relationships>
</file>