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c14fd7911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7b04bbfe1d45d8"/>
      <w:footerReference xmlns:r="http://schemas.openxmlformats.org/officeDocument/2006/relationships" w:type="default" r:id="R7323b4fa28f448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REVISORKONSULT AS   ·   Org.nr 928 942 767   ·   Parkveien 1   ·   2500 TYNSET   ·   Tlf. 62 20 21 80   ·   post@revisorkonsult.no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b04bbfe1d45d8" /><Relationship Type="http://schemas.openxmlformats.org/officeDocument/2006/relationships/footer" Target="/word/footer1.xml" Id="R7323b4fa28f4480b" /></Relationships>
</file>