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fef025f0d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HALE-BEEN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HALE-BEEN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5682d73014dbb"/>
      <w:footerReference xmlns:r="http://schemas.openxmlformats.org/officeDocument/2006/relationships" w:type="default" r:id="Rcde65d865d5e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HALE-BEEN HOLDING AS   ·   Org.nr 928 950 069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HALE-BEEN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5682d73014dbb" /><Relationship Type="http://schemas.openxmlformats.org/officeDocument/2006/relationships/footer" Target="/word/footer1.xml" Id="Rcde65d865d5e47a1" /></Relationships>
</file>