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8dde02f19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GOLIMO HOLDING AS</w:t>
      </w:r>
    </w:p>
    <w:sectPr>
      <w:headerReference xmlns:r="http://schemas.openxmlformats.org/officeDocument/2006/relationships" w:type="default" r:id="R57e9b267962948e4"/>
      <w:footerReference xmlns:r="http://schemas.openxmlformats.org/officeDocument/2006/relationships" w:type="default" r:id="Ra5ee5113e122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GOLIMO HOLDING AS   ·   Org.nr 928 988 791   ·   c/o Ruben Golimo Olsen, Kristian Wilhelmsens vei 17   ·   1710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GOLIMO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9b267962948e4" /><Relationship Type="http://schemas.openxmlformats.org/officeDocument/2006/relationships/footer" Target="/word/footer1.xml" Id="Ra5ee5113e1224eda" /></Relationships>
</file>