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a99f7ab34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BLC HOLDING AS</w:t>
      </w:r>
    </w:p>
    <w:sectPr>
      <w:headerReference xmlns:r="http://schemas.openxmlformats.org/officeDocument/2006/relationships" w:type="default" r:id="R099038c0428a42e4"/>
      <w:footerReference xmlns:r="http://schemas.openxmlformats.org/officeDocument/2006/relationships" w:type="default" r:id="R30a13b00f7ff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BLC HOLDING AS   ·   Org.nr 928 989 011   ·   St. Olavs gate 24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038c0428a42e4" /><Relationship Type="http://schemas.openxmlformats.org/officeDocument/2006/relationships/footer" Target="/word/footer1.xml" Id="R30a13b00f7ff4d50" /></Relationships>
</file>