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79239dca4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ROPSTAD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Øvrebø,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ROPSTAD HOLDING AS</w:t>
      </w:r>
    </w:p>
    <w:sectPr>
      <w:headerReference xmlns:r="http://schemas.openxmlformats.org/officeDocument/2006/relationships" w:type="default" r:id="Rc7fa8e026b2d43bd"/>
      <w:footerReference xmlns:r="http://schemas.openxmlformats.org/officeDocument/2006/relationships" w:type="default" r:id="R518731e1bf88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ROPSTAD HOLDING AS   ·   Org.nr 928 996 808   ·   Ropstadvegen 12   ·   4715 ØVREBØ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ROPSTAD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a8e026b2d43bd" /><Relationship Type="http://schemas.openxmlformats.org/officeDocument/2006/relationships/footer" Target="/word/footer1.xml" Id="R518731e1bf884cd3" /></Relationships>
</file>