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ce35de8a1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2e70ecc8f4255"/>
      <w:footerReference xmlns:r="http://schemas.openxmlformats.org/officeDocument/2006/relationships" w:type="default" r:id="R5df326812210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KONGSGATA EIENDOM AS   ·   Org.nr 929 006 178   ·   Kongsgata 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2e70ecc8f4255" /><Relationship Type="http://schemas.openxmlformats.org/officeDocument/2006/relationships/footer" Target="/word/footer1.xml" Id="R5df3268122104d1c" /></Relationships>
</file>