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74fdbb9a7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75f1bc4454e5c"/>
      <w:footerReference xmlns:r="http://schemas.openxmlformats.org/officeDocument/2006/relationships" w:type="default" r:id="Rdc1f32096217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75f1bc4454e5c" /><Relationship Type="http://schemas.openxmlformats.org/officeDocument/2006/relationships/footer" Target="/word/footer1.xml" Id="Rdc1f320962174773" /></Relationships>
</file>