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7f770e6f0641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STATIKA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STATIKA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81ef8c76284f2a"/>
      <w:footerReference xmlns:r="http://schemas.openxmlformats.org/officeDocument/2006/relationships" w:type="default" r:id="R7cd9702958fb4f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STATIKA AS   ·   Org.nr 929 048 768   ·   Øvre Laskenvei 20   ·   3221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81ef8c76284f2a" /><Relationship Type="http://schemas.openxmlformats.org/officeDocument/2006/relationships/footer" Target="/word/footer1.xml" Id="R7cd9702958fb4f63" /></Relationships>
</file>