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89a87b740d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AKKURAT-REGNSKAP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AKKURAT-REGNSKAP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5458d888b74a19"/>
      <w:footerReference xmlns:r="http://schemas.openxmlformats.org/officeDocument/2006/relationships" w:type="default" r:id="R3a4d6c14620a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AKKURAT-REGNSKAP AS   ·   Org.nr 929 049 306   ·   Tueveien 14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AKKURAT-REGNSKAP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458d888b74a19" /><Relationship Type="http://schemas.openxmlformats.org/officeDocument/2006/relationships/footer" Target="/word/footer1.xml" Id="R3a4d6c14620a46b9" /></Relationships>
</file>